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6E1" w:rsidRPr="00EA0CEF" w:rsidRDefault="00EA0CEF" w:rsidP="00F20629">
      <w:pPr>
        <w:jc w:val="both"/>
        <w:rPr>
          <w:b/>
        </w:rPr>
      </w:pPr>
      <w:r w:rsidRPr="00EA0CEF">
        <w:rPr>
          <w:b/>
        </w:rPr>
        <w:t>RIPNZ Terms and Conditions of Service:</w:t>
      </w:r>
    </w:p>
    <w:p w:rsidR="00EA0CEF" w:rsidRDefault="00EA0CEF" w:rsidP="00F20629">
      <w:pPr>
        <w:jc w:val="both"/>
      </w:pPr>
      <w:r>
        <w:t>Please read the Terms and Conditions of Taranaki Rugby Football Union (TRFU) and the</w:t>
      </w:r>
      <w:r w:rsidR="004048DB">
        <w:t xml:space="preserve"> Rugby Immersion Programme New Zealand</w:t>
      </w:r>
      <w:r>
        <w:t xml:space="preserve"> </w:t>
      </w:r>
      <w:r w:rsidR="004048DB">
        <w:t>(</w:t>
      </w:r>
      <w:r>
        <w:t>RIPNZ</w:t>
      </w:r>
      <w:r w:rsidR="004048DB">
        <w:t>)</w:t>
      </w:r>
      <w:r>
        <w:t xml:space="preserve"> carefully before submittin</w:t>
      </w:r>
      <w:r w:rsidR="004048DB">
        <w:t>g your online booking form. By c</w:t>
      </w:r>
      <w:r>
        <w:t>licking on the box besides the words ‘I have read and accept the TRFU legal terms and conditions’ in the online booking application form, you agree to the following terms and conditions.</w:t>
      </w:r>
    </w:p>
    <w:p w:rsidR="00EA0CEF" w:rsidRDefault="00EA0CEF" w:rsidP="00F20629">
      <w:pPr>
        <w:spacing w:line="276" w:lineRule="auto"/>
        <w:jc w:val="both"/>
        <w:rPr>
          <w:b/>
        </w:rPr>
      </w:pPr>
      <w:r w:rsidRPr="00EA0CEF">
        <w:rPr>
          <w:b/>
        </w:rPr>
        <w:t>TRAVEL:</w:t>
      </w:r>
    </w:p>
    <w:p w:rsidR="00303540" w:rsidRDefault="004048DB" w:rsidP="00F20629">
      <w:pPr>
        <w:spacing w:line="276" w:lineRule="auto"/>
        <w:jc w:val="both"/>
      </w:pPr>
      <w:r>
        <w:t>The RIPNZ Academy member is s</w:t>
      </w:r>
      <w:r w:rsidR="00FA27BC" w:rsidRPr="00303540">
        <w:t xml:space="preserve">olely responsible for arranging and paying for their own travel to Auckland International Airport. As part of your fees, TRFU/RIPNZ will organise all internal transfers from Auckland to New Plymouth. It is the responsibility of the RIPNZ Academy member to carry all necessary documents while travelling abroad- While TRFU may advise on required documentation, TRFU is not responsible for any supporting documents necessary for travel into New Zealand </w:t>
      </w:r>
      <w:r w:rsidR="00303540">
        <w:t>and documents needed d</w:t>
      </w:r>
      <w:r>
        <w:t>epending on length of stay. RIP</w:t>
      </w:r>
      <w:r w:rsidR="00303540">
        <w:t xml:space="preserve">NZ Academy members are also responsible for ensuring their travel documents are up to date and valid for travel. </w:t>
      </w:r>
    </w:p>
    <w:p w:rsidR="00EA0CEF" w:rsidRDefault="00EA0CEF" w:rsidP="00F20629">
      <w:pPr>
        <w:spacing w:line="276" w:lineRule="auto"/>
        <w:jc w:val="both"/>
        <w:rPr>
          <w:b/>
        </w:rPr>
      </w:pPr>
      <w:r w:rsidRPr="00303540">
        <w:rPr>
          <w:b/>
        </w:rPr>
        <w:t>INSURANCE:</w:t>
      </w:r>
    </w:p>
    <w:p w:rsidR="00B42D08" w:rsidRPr="00B90C79" w:rsidRDefault="004048DB" w:rsidP="00F20629">
      <w:pPr>
        <w:spacing w:line="276" w:lineRule="auto"/>
        <w:jc w:val="both"/>
      </w:pPr>
      <w:r>
        <w:t>The RIPNZ A</w:t>
      </w:r>
      <w:r w:rsidR="00B90C79" w:rsidRPr="00B90C79">
        <w:t>cademy member is solely responsible for any insurance that is needed, including but not limited to travel</w:t>
      </w:r>
      <w:r w:rsidR="00B90C79">
        <w:t xml:space="preserve"> and health insurance. You as the travelling party are responsible for evaluating the type, extent and levels of any insurance coverage you need. This insurance must cover your entire trip. </w:t>
      </w:r>
    </w:p>
    <w:p w:rsidR="00EA0CEF" w:rsidRDefault="00EA0CEF" w:rsidP="00F20629">
      <w:pPr>
        <w:spacing w:line="276" w:lineRule="auto"/>
        <w:jc w:val="both"/>
        <w:rPr>
          <w:b/>
        </w:rPr>
      </w:pPr>
      <w:r w:rsidRPr="00303540">
        <w:rPr>
          <w:b/>
        </w:rPr>
        <w:t>REFUND POLICY:</w:t>
      </w:r>
    </w:p>
    <w:p w:rsidR="00B90C79" w:rsidRDefault="00B90C79" w:rsidP="00F20629">
      <w:pPr>
        <w:spacing w:line="276" w:lineRule="auto"/>
        <w:jc w:val="both"/>
      </w:pPr>
      <w:r w:rsidRPr="00B90C79">
        <w:t>The registration fee is of $</w:t>
      </w:r>
      <w:r w:rsidR="00D1347F">
        <w:t>2</w:t>
      </w:r>
      <w:r w:rsidR="00F20629">
        <w:t>95</w:t>
      </w:r>
      <w:r w:rsidR="00C1419C">
        <w:t xml:space="preserve"> (NZD</w:t>
      </w:r>
      <w:r w:rsidRPr="00B90C79">
        <w:t>) is non-refundable</w:t>
      </w:r>
      <w:r w:rsidR="00D1347F">
        <w:t xml:space="preserve"> unless requested 60 days before your Immersion programme begins or before your personalised training programme and training pack have been sent</w:t>
      </w:r>
      <w:r w:rsidRPr="00B90C79">
        <w:t xml:space="preserve">. </w:t>
      </w:r>
    </w:p>
    <w:p w:rsidR="00D1347F" w:rsidRPr="00B90C79" w:rsidRDefault="00D1347F" w:rsidP="00F20629">
      <w:pPr>
        <w:spacing w:line="276" w:lineRule="auto"/>
        <w:jc w:val="both"/>
      </w:pPr>
      <w:r>
        <w:t xml:space="preserve">Upon registration you will receive a personalised pre-training programme and training pack. </w:t>
      </w:r>
    </w:p>
    <w:p w:rsidR="00D1347F" w:rsidRDefault="00EA0CEF" w:rsidP="00F20629">
      <w:pPr>
        <w:spacing w:line="276" w:lineRule="auto"/>
        <w:jc w:val="both"/>
        <w:rPr>
          <w:b/>
        </w:rPr>
      </w:pPr>
      <w:r w:rsidRPr="00303540">
        <w:rPr>
          <w:b/>
        </w:rPr>
        <w:t>PROGRAMME FEES:</w:t>
      </w:r>
    </w:p>
    <w:p w:rsidR="008575E1" w:rsidRDefault="008575E1" w:rsidP="00F20629">
      <w:pPr>
        <w:spacing w:line="276" w:lineRule="auto"/>
        <w:jc w:val="both"/>
      </w:pPr>
      <w:r w:rsidRPr="00D1347F">
        <w:t>All registration fee payments attract a 5% transaction fee charge to cover PayPal fees (where applicable), bank fees and currency conversion charges.</w:t>
      </w:r>
    </w:p>
    <w:p w:rsidR="00BD332B" w:rsidRDefault="00BD332B" w:rsidP="00F20629">
      <w:pPr>
        <w:spacing w:line="276" w:lineRule="auto"/>
        <w:jc w:val="both"/>
      </w:pPr>
      <w:r>
        <w:t xml:space="preserve">The RIPNZ Academy member acknowledges that Internal transfers within New Zealand, two meals (Breakfast &amp; Dinner) and accommodation are provided as part of the package. There will be additional costs associated with your stay. </w:t>
      </w:r>
    </w:p>
    <w:p w:rsidR="004048DB" w:rsidRDefault="008575E1" w:rsidP="00F20629">
      <w:pPr>
        <w:spacing w:line="276" w:lineRule="auto"/>
        <w:jc w:val="both"/>
      </w:pPr>
      <w:r>
        <w:t>All p</w:t>
      </w:r>
      <w:r w:rsidR="00D1347F">
        <w:t xml:space="preserve">rogramme fees need to be </w:t>
      </w:r>
      <w:r>
        <w:t xml:space="preserve">paid in full 2 weeks prior to programme starting. TRFU and RIPNZ can tailor a payment schedule as opposed to one off payments. </w:t>
      </w:r>
    </w:p>
    <w:p w:rsidR="00EA0CEF" w:rsidRPr="004048DB" w:rsidRDefault="00EA0CEF" w:rsidP="00F20629">
      <w:pPr>
        <w:spacing w:line="276" w:lineRule="auto"/>
        <w:jc w:val="both"/>
      </w:pPr>
      <w:r w:rsidRPr="00303540">
        <w:rPr>
          <w:b/>
        </w:rPr>
        <w:br/>
        <w:t>CHANGE OF DATES AND DURATION:</w:t>
      </w:r>
    </w:p>
    <w:p w:rsidR="00BD6F0E" w:rsidRPr="008575E1" w:rsidRDefault="00BD6F0E" w:rsidP="00F20629">
      <w:pPr>
        <w:spacing w:line="276" w:lineRule="auto"/>
        <w:jc w:val="both"/>
      </w:pPr>
      <w:r w:rsidRPr="00BD6F0E">
        <w:t xml:space="preserve">Once registered and before </w:t>
      </w:r>
      <w:r>
        <w:t>you begin RIPNZ, you are</w:t>
      </w:r>
      <w:r w:rsidRPr="00BD6F0E">
        <w:t xml:space="preserve"> entitled to change </w:t>
      </w:r>
      <w:r>
        <w:t>your</w:t>
      </w:r>
      <w:r w:rsidRPr="00BD6F0E">
        <w:t xml:space="preserve"> start date and duration once, at no additional cost. If </w:t>
      </w:r>
      <w:r>
        <w:t>you</w:t>
      </w:r>
      <w:r w:rsidRPr="00BD6F0E">
        <w:t xml:space="preserve"> need to change </w:t>
      </w:r>
      <w:r>
        <w:t>your</w:t>
      </w:r>
      <w:r w:rsidRPr="00BD6F0E">
        <w:t xml:space="preserve"> start date, destination or duration a second time they will be required to</w:t>
      </w:r>
      <w:r w:rsidR="00C1419C">
        <w:t xml:space="preserve"> pay an administration fee of </w:t>
      </w:r>
      <w:r w:rsidRPr="00BD6F0E">
        <w:t>$50</w:t>
      </w:r>
      <w:r w:rsidR="00C1419C">
        <w:t xml:space="preserve"> (NZD)</w:t>
      </w:r>
      <w:r w:rsidRPr="00BD6F0E">
        <w:t xml:space="preserve"> for each change they make. Program</w:t>
      </w:r>
      <w:r>
        <w:t>me</w:t>
      </w:r>
      <w:r w:rsidRPr="00BD6F0E">
        <w:t xml:space="preserve"> changes within seven days of the volunteer's start date will i</w:t>
      </w:r>
      <w:r w:rsidR="00C1419C">
        <w:t xml:space="preserve">ncur an administration fee of </w:t>
      </w:r>
      <w:bookmarkStart w:id="0" w:name="_GoBack"/>
      <w:bookmarkEnd w:id="0"/>
      <w:r w:rsidRPr="00BD6F0E">
        <w:t>$150</w:t>
      </w:r>
      <w:r w:rsidR="00C1419C">
        <w:t xml:space="preserve"> </w:t>
      </w:r>
      <w:r w:rsidR="00C1419C">
        <w:t>(NZD)</w:t>
      </w:r>
      <w:r w:rsidRPr="00BD6F0E">
        <w:t>.</w:t>
      </w:r>
    </w:p>
    <w:p w:rsidR="004048DB" w:rsidRDefault="004048DB" w:rsidP="00F20629">
      <w:pPr>
        <w:spacing w:line="276" w:lineRule="auto"/>
        <w:jc w:val="both"/>
        <w:rPr>
          <w:b/>
        </w:rPr>
      </w:pPr>
    </w:p>
    <w:p w:rsidR="004048DB" w:rsidRDefault="004048DB" w:rsidP="00F20629">
      <w:pPr>
        <w:spacing w:line="276" w:lineRule="auto"/>
        <w:jc w:val="both"/>
        <w:rPr>
          <w:b/>
        </w:rPr>
      </w:pPr>
    </w:p>
    <w:p w:rsidR="00EA0CEF" w:rsidRDefault="00EA0CEF" w:rsidP="00F20629">
      <w:pPr>
        <w:spacing w:line="276" w:lineRule="auto"/>
        <w:jc w:val="both"/>
        <w:rPr>
          <w:b/>
        </w:rPr>
      </w:pPr>
      <w:r w:rsidRPr="00303540">
        <w:rPr>
          <w:b/>
        </w:rPr>
        <w:t>PERSONAL RISKS:</w:t>
      </w:r>
    </w:p>
    <w:p w:rsidR="00BD6F0E" w:rsidRPr="00BD6F0E" w:rsidRDefault="00BD6F0E" w:rsidP="00F20629">
      <w:pPr>
        <w:spacing w:line="276" w:lineRule="auto"/>
        <w:jc w:val="both"/>
      </w:pPr>
      <w:r w:rsidRPr="00BD6F0E">
        <w:t xml:space="preserve">The RIPNZ </w:t>
      </w:r>
      <w:r w:rsidR="004048DB">
        <w:t>A</w:t>
      </w:r>
      <w:r w:rsidRPr="00BD6F0E">
        <w:t xml:space="preserve">cademy member acknowledges and accepts the responsibilities and risks associated with their choice to travel to, temporarily reside in, and train in a foreign country. Such travel, training and play can be hazardous and involves a certain degree of risk through contact training and </w:t>
      </w:r>
      <w:r w:rsidR="004048DB">
        <w:t xml:space="preserve">general </w:t>
      </w:r>
      <w:r w:rsidRPr="00BD6F0E">
        <w:t>play of rugby. TRFU/RIPNZ including any and all of its employees, managers, directors, shareholders, host families and independent local teams are not liable, to the maximum extent of the law, for any loss or harm the RIPNZ Academy member or associates may suffer, including but not limited to loss caused directly or indirectly by:</w:t>
      </w:r>
    </w:p>
    <w:p w:rsidR="00BD6F0E" w:rsidRPr="00BD6F0E" w:rsidRDefault="00BD6F0E" w:rsidP="00F20629">
      <w:pPr>
        <w:numPr>
          <w:ilvl w:val="0"/>
          <w:numId w:val="1"/>
        </w:numPr>
        <w:spacing w:line="276" w:lineRule="auto"/>
        <w:jc w:val="both"/>
      </w:pPr>
      <w:r w:rsidRPr="00BD6F0E">
        <w:t>Personal injury;</w:t>
      </w:r>
    </w:p>
    <w:p w:rsidR="00BD6F0E" w:rsidRPr="00BD6F0E" w:rsidRDefault="00BD6F0E" w:rsidP="00F20629">
      <w:pPr>
        <w:numPr>
          <w:ilvl w:val="0"/>
          <w:numId w:val="1"/>
        </w:numPr>
        <w:spacing w:line="276" w:lineRule="auto"/>
        <w:jc w:val="both"/>
      </w:pPr>
      <w:r w:rsidRPr="00BD6F0E">
        <w:t>Emotional injury;</w:t>
      </w:r>
    </w:p>
    <w:p w:rsidR="00BD6F0E" w:rsidRPr="00BD6F0E" w:rsidRDefault="00BD6F0E" w:rsidP="00F20629">
      <w:pPr>
        <w:numPr>
          <w:ilvl w:val="0"/>
          <w:numId w:val="1"/>
        </w:numPr>
        <w:spacing w:line="276" w:lineRule="auto"/>
        <w:jc w:val="both"/>
      </w:pPr>
      <w:r w:rsidRPr="00BD6F0E">
        <w:t>Death;</w:t>
      </w:r>
    </w:p>
    <w:p w:rsidR="00BD6F0E" w:rsidRPr="00BD6F0E" w:rsidRDefault="00BD6F0E" w:rsidP="00F20629">
      <w:pPr>
        <w:numPr>
          <w:ilvl w:val="0"/>
          <w:numId w:val="1"/>
        </w:numPr>
        <w:spacing w:line="276" w:lineRule="auto"/>
        <w:jc w:val="both"/>
      </w:pPr>
      <w:r w:rsidRPr="00BD6F0E">
        <w:t>Illness or disease;</w:t>
      </w:r>
    </w:p>
    <w:p w:rsidR="00BD6F0E" w:rsidRPr="00BD6F0E" w:rsidRDefault="00BD6F0E" w:rsidP="00F20629">
      <w:pPr>
        <w:numPr>
          <w:ilvl w:val="0"/>
          <w:numId w:val="1"/>
        </w:numPr>
        <w:spacing w:line="276" w:lineRule="auto"/>
        <w:jc w:val="both"/>
      </w:pPr>
      <w:r w:rsidRPr="00BD6F0E">
        <w:t>Damage to or loss of property;</w:t>
      </w:r>
    </w:p>
    <w:p w:rsidR="00BD6F0E" w:rsidRPr="00BD6F0E" w:rsidRDefault="00BD6F0E" w:rsidP="00F20629">
      <w:pPr>
        <w:numPr>
          <w:ilvl w:val="0"/>
          <w:numId w:val="1"/>
        </w:numPr>
        <w:spacing w:line="276" w:lineRule="auto"/>
        <w:jc w:val="both"/>
      </w:pPr>
      <w:r w:rsidRPr="00BD6F0E">
        <w:t>Natural disasters;</w:t>
      </w:r>
    </w:p>
    <w:p w:rsidR="00BD6F0E" w:rsidRPr="00BD6F0E" w:rsidRDefault="00BD6F0E" w:rsidP="00F20629">
      <w:pPr>
        <w:spacing w:line="276" w:lineRule="auto"/>
        <w:jc w:val="both"/>
      </w:pPr>
      <w:r w:rsidRPr="00BD6F0E">
        <w:t xml:space="preserve">TRFU/RIPNZ staff/stakeholders will do everything in their power to keep academy members safe, but all risk remains with the RIPNZ member. </w:t>
      </w:r>
    </w:p>
    <w:p w:rsidR="00EA0CEF" w:rsidRDefault="00EA0CEF" w:rsidP="00F20629">
      <w:pPr>
        <w:spacing w:line="276" w:lineRule="auto"/>
        <w:jc w:val="both"/>
        <w:rPr>
          <w:b/>
        </w:rPr>
      </w:pPr>
      <w:r w:rsidRPr="00303540">
        <w:rPr>
          <w:b/>
        </w:rPr>
        <w:t>DRUG/ALCOHOL/PROHIBITED SUBSTANCE USE:</w:t>
      </w:r>
    </w:p>
    <w:p w:rsidR="00BD6F0E" w:rsidRPr="00BD6F0E" w:rsidRDefault="00BD6F0E" w:rsidP="00F20629">
      <w:pPr>
        <w:spacing w:line="276" w:lineRule="auto"/>
        <w:jc w:val="both"/>
      </w:pPr>
      <w:r w:rsidRPr="00BD6F0E">
        <w:t xml:space="preserve">The </w:t>
      </w:r>
      <w:r w:rsidR="004048DB">
        <w:t>RIPNZ A</w:t>
      </w:r>
      <w:r w:rsidRPr="00BD6F0E">
        <w:t>cademy member must abi</w:t>
      </w:r>
      <w:r w:rsidR="004048DB">
        <w:t>de by the rules in place by RIP</w:t>
      </w:r>
      <w:r w:rsidRPr="00BD6F0E">
        <w:t>NZ. RIPNZ objectives are to improve your rugby skills</w:t>
      </w:r>
      <w:r w:rsidR="004048DB">
        <w:t xml:space="preserve"> through the 6 pillars of training. There</w:t>
      </w:r>
      <w:r w:rsidRPr="00BD6F0E">
        <w:t xml:space="preserve"> are allocated times/dates for alcohol consumption which will be in a controlled manner. Prohibited drugs both recreational and performance enhancing are strictly prohibited. Any use will have an automatic cancelation of your programme without refund. </w:t>
      </w:r>
    </w:p>
    <w:p w:rsidR="00EA0CEF" w:rsidRDefault="00EA0CEF" w:rsidP="00F20629">
      <w:pPr>
        <w:spacing w:line="276" w:lineRule="auto"/>
        <w:jc w:val="both"/>
        <w:rPr>
          <w:b/>
        </w:rPr>
      </w:pPr>
      <w:r w:rsidRPr="00303540">
        <w:rPr>
          <w:b/>
        </w:rPr>
        <w:t>MISCELLANEOUS</w:t>
      </w:r>
      <w:r w:rsidR="00264C9F">
        <w:rPr>
          <w:b/>
        </w:rPr>
        <w:t>:</w:t>
      </w:r>
    </w:p>
    <w:p w:rsidR="00264C9F" w:rsidRPr="00264C9F" w:rsidRDefault="00264C9F" w:rsidP="00F20629">
      <w:pPr>
        <w:pStyle w:val="ListParagraph"/>
        <w:numPr>
          <w:ilvl w:val="0"/>
          <w:numId w:val="2"/>
        </w:numPr>
        <w:spacing w:line="276" w:lineRule="auto"/>
        <w:jc w:val="both"/>
      </w:pPr>
      <w:r w:rsidRPr="00264C9F">
        <w:t xml:space="preserve">TRFU/RIPNZ reserves the right to notify the emergency contact appointed by the RIPNZ academy member in circumstances deemed appropriate by TRFU. </w:t>
      </w:r>
    </w:p>
    <w:p w:rsidR="00264C9F" w:rsidRPr="00264C9F" w:rsidRDefault="00264C9F" w:rsidP="00F20629">
      <w:pPr>
        <w:pStyle w:val="ListParagraph"/>
        <w:numPr>
          <w:ilvl w:val="0"/>
          <w:numId w:val="2"/>
        </w:numPr>
        <w:spacing w:line="276" w:lineRule="auto"/>
        <w:jc w:val="both"/>
      </w:pPr>
      <w:r w:rsidRPr="00264C9F">
        <w:t xml:space="preserve">TRFU reserves the right to use feedback and images provided or shared for marketing and promotional purposes. </w:t>
      </w:r>
    </w:p>
    <w:p w:rsidR="00264C9F" w:rsidRPr="00264C9F" w:rsidRDefault="00264C9F" w:rsidP="00F20629">
      <w:pPr>
        <w:pStyle w:val="ListParagraph"/>
        <w:numPr>
          <w:ilvl w:val="0"/>
          <w:numId w:val="2"/>
        </w:numPr>
        <w:spacing w:line="276" w:lineRule="auto"/>
        <w:jc w:val="both"/>
      </w:pPr>
      <w:r w:rsidRPr="00264C9F">
        <w:t>TRFU reserves the right to refuse acceptance to any application</w:t>
      </w:r>
    </w:p>
    <w:p w:rsidR="00264C9F" w:rsidRPr="00264C9F" w:rsidRDefault="00264C9F" w:rsidP="00F20629">
      <w:pPr>
        <w:pStyle w:val="ListParagraph"/>
        <w:numPr>
          <w:ilvl w:val="0"/>
          <w:numId w:val="2"/>
        </w:numPr>
        <w:spacing w:line="276" w:lineRule="auto"/>
        <w:jc w:val="both"/>
      </w:pPr>
      <w:r w:rsidRPr="00264C9F">
        <w:t>The RIPNZ Academy member certifies that all information provided to TRFU is truthful and no information has been withheld. TRFU/RIPNZ reserve the right to remove an academy member from the programme, with</w:t>
      </w:r>
      <w:r w:rsidR="004048DB">
        <w:t>out</w:t>
      </w:r>
      <w:r w:rsidRPr="00264C9F">
        <w:t xml:space="preserve"> refund or compensation, if it becomes apparent that false information is provided or rules are broken whilst in camp. </w:t>
      </w:r>
    </w:p>
    <w:p w:rsidR="00264C9F" w:rsidRPr="00264C9F" w:rsidRDefault="00264C9F" w:rsidP="00F20629">
      <w:pPr>
        <w:pStyle w:val="ListParagraph"/>
        <w:spacing w:line="276" w:lineRule="auto"/>
        <w:jc w:val="both"/>
        <w:rPr>
          <w:b/>
        </w:rPr>
      </w:pPr>
    </w:p>
    <w:p w:rsidR="00EA0CEF" w:rsidRDefault="00EA0CEF" w:rsidP="00F20629">
      <w:pPr>
        <w:jc w:val="both"/>
      </w:pPr>
    </w:p>
    <w:sectPr w:rsidR="00EA0C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222B44"/>
    <w:multiLevelType w:val="multilevel"/>
    <w:tmpl w:val="F31E6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1FE1E07"/>
    <w:multiLevelType w:val="hybridMultilevel"/>
    <w:tmpl w:val="6C64933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CEF"/>
    <w:rsid w:val="00264C9F"/>
    <w:rsid w:val="00303540"/>
    <w:rsid w:val="004048DB"/>
    <w:rsid w:val="008575E1"/>
    <w:rsid w:val="00B42D08"/>
    <w:rsid w:val="00B90C79"/>
    <w:rsid w:val="00BD332B"/>
    <w:rsid w:val="00BD6F0E"/>
    <w:rsid w:val="00C1419C"/>
    <w:rsid w:val="00CA36E1"/>
    <w:rsid w:val="00D1347F"/>
    <w:rsid w:val="00D427A2"/>
    <w:rsid w:val="00EA0CEF"/>
    <w:rsid w:val="00F20629"/>
    <w:rsid w:val="00FA27B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39EC5C-1069-43BF-8EDD-89E4FDEA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3540"/>
    <w:rPr>
      <w:color w:val="0563C1" w:themeColor="hyperlink"/>
      <w:u w:val="single"/>
    </w:rPr>
  </w:style>
  <w:style w:type="paragraph" w:styleId="ListParagraph">
    <w:name w:val="List Paragraph"/>
    <w:basedOn w:val="Normal"/>
    <w:uiPriority w:val="34"/>
    <w:qFormat/>
    <w:rsid w:val="00264C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7836">
      <w:bodyDiv w:val="1"/>
      <w:marLeft w:val="0"/>
      <w:marRight w:val="0"/>
      <w:marTop w:val="0"/>
      <w:marBottom w:val="0"/>
      <w:divBdr>
        <w:top w:val="none" w:sz="0" w:space="0" w:color="auto"/>
        <w:left w:val="none" w:sz="0" w:space="0" w:color="auto"/>
        <w:bottom w:val="none" w:sz="0" w:space="0" w:color="auto"/>
        <w:right w:val="none" w:sz="0" w:space="0" w:color="auto"/>
      </w:divBdr>
      <w:divsChild>
        <w:div w:id="1230924417">
          <w:marLeft w:val="0"/>
          <w:marRight w:val="0"/>
          <w:marTop w:val="0"/>
          <w:marBottom w:val="0"/>
          <w:divBdr>
            <w:top w:val="none" w:sz="0" w:space="0" w:color="auto"/>
            <w:left w:val="none" w:sz="0" w:space="0" w:color="auto"/>
            <w:bottom w:val="none" w:sz="0" w:space="0" w:color="auto"/>
            <w:right w:val="none" w:sz="0" w:space="0" w:color="auto"/>
          </w:divBdr>
          <w:divsChild>
            <w:div w:id="502163468">
              <w:marLeft w:val="0"/>
              <w:marRight w:val="0"/>
              <w:marTop w:val="0"/>
              <w:marBottom w:val="0"/>
              <w:divBdr>
                <w:top w:val="none" w:sz="0" w:space="0" w:color="auto"/>
                <w:left w:val="none" w:sz="0" w:space="0" w:color="auto"/>
                <w:bottom w:val="none" w:sz="0" w:space="0" w:color="auto"/>
                <w:right w:val="none" w:sz="0" w:space="0" w:color="auto"/>
              </w:divBdr>
              <w:divsChild>
                <w:div w:id="1431118537">
                  <w:marLeft w:val="0"/>
                  <w:marRight w:val="0"/>
                  <w:marTop w:val="0"/>
                  <w:marBottom w:val="0"/>
                  <w:divBdr>
                    <w:top w:val="none" w:sz="0" w:space="0" w:color="auto"/>
                    <w:left w:val="none" w:sz="0" w:space="0" w:color="auto"/>
                    <w:bottom w:val="none" w:sz="0" w:space="0" w:color="auto"/>
                    <w:right w:val="none" w:sz="0" w:space="0" w:color="auto"/>
                  </w:divBdr>
                  <w:divsChild>
                    <w:div w:id="1724865721">
                      <w:marLeft w:val="0"/>
                      <w:marRight w:val="0"/>
                      <w:marTop w:val="0"/>
                      <w:marBottom w:val="0"/>
                      <w:divBdr>
                        <w:top w:val="none" w:sz="0" w:space="0" w:color="auto"/>
                        <w:left w:val="none" w:sz="0" w:space="0" w:color="auto"/>
                        <w:bottom w:val="none" w:sz="0" w:space="0" w:color="auto"/>
                        <w:right w:val="none" w:sz="0" w:space="0" w:color="auto"/>
                      </w:divBdr>
                      <w:divsChild>
                        <w:div w:id="109326906">
                          <w:marLeft w:val="0"/>
                          <w:marRight w:val="0"/>
                          <w:marTop w:val="0"/>
                          <w:marBottom w:val="0"/>
                          <w:divBdr>
                            <w:top w:val="none" w:sz="0" w:space="0" w:color="auto"/>
                            <w:left w:val="none" w:sz="0" w:space="0" w:color="auto"/>
                            <w:bottom w:val="none" w:sz="0" w:space="0" w:color="auto"/>
                            <w:right w:val="none" w:sz="0" w:space="0" w:color="auto"/>
                          </w:divBdr>
                          <w:divsChild>
                            <w:div w:id="251820344">
                              <w:marLeft w:val="0"/>
                              <w:marRight w:val="0"/>
                              <w:marTop w:val="0"/>
                              <w:marBottom w:val="0"/>
                              <w:divBdr>
                                <w:top w:val="none" w:sz="0" w:space="0" w:color="auto"/>
                                <w:left w:val="none" w:sz="0" w:space="0" w:color="auto"/>
                                <w:bottom w:val="none" w:sz="0" w:space="0" w:color="auto"/>
                                <w:right w:val="none" w:sz="0" w:space="0" w:color="auto"/>
                              </w:divBdr>
                              <w:divsChild>
                                <w:div w:id="167402299">
                                  <w:marLeft w:val="0"/>
                                  <w:marRight w:val="0"/>
                                  <w:marTop w:val="300"/>
                                  <w:marBottom w:val="300"/>
                                  <w:divBdr>
                                    <w:top w:val="none" w:sz="0" w:space="0" w:color="auto"/>
                                    <w:left w:val="none" w:sz="0" w:space="0" w:color="auto"/>
                                    <w:bottom w:val="none" w:sz="0" w:space="0" w:color="auto"/>
                                    <w:right w:val="none" w:sz="0" w:space="0" w:color="auto"/>
                                  </w:divBdr>
                                  <w:divsChild>
                                    <w:div w:id="607470387">
                                      <w:marLeft w:val="0"/>
                                      <w:marRight w:val="0"/>
                                      <w:marTop w:val="300"/>
                                      <w:marBottom w:val="300"/>
                                      <w:divBdr>
                                        <w:top w:val="none" w:sz="0" w:space="0" w:color="auto"/>
                                        <w:left w:val="none" w:sz="0" w:space="0" w:color="auto"/>
                                        <w:bottom w:val="none" w:sz="0" w:space="0" w:color="auto"/>
                                        <w:right w:val="none" w:sz="0" w:space="0" w:color="auto"/>
                                      </w:divBdr>
                                      <w:divsChild>
                                        <w:div w:id="580330326">
                                          <w:marLeft w:val="0"/>
                                          <w:marRight w:val="0"/>
                                          <w:marTop w:val="0"/>
                                          <w:marBottom w:val="0"/>
                                          <w:divBdr>
                                            <w:top w:val="none" w:sz="0" w:space="0" w:color="auto"/>
                                            <w:left w:val="none" w:sz="0" w:space="0" w:color="auto"/>
                                            <w:bottom w:val="none" w:sz="0" w:space="0" w:color="auto"/>
                                            <w:right w:val="none" w:sz="0" w:space="0" w:color="auto"/>
                                          </w:divBdr>
                                          <w:divsChild>
                                            <w:div w:id="677850259">
                                              <w:marLeft w:val="0"/>
                                              <w:marRight w:val="0"/>
                                              <w:marTop w:val="0"/>
                                              <w:marBottom w:val="0"/>
                                              <w:divBdr>
                                                <w:top w:val="none" w:sz="0" w:space="0" w:color="auto"/>
                                                <w:left w:val="none" w:sz="0" w:space="0" w:color="auto"/>
                                                <w:bottom w:val="none" w:sz="0" w:space="0" w:color="auto"/>
                                                <w:right w:val="none" w:sz="0" w:space="0" w:color="auto"/>
                                              </w:divBdr>
                                              <w:divsChild>
                                                <w:div w:id="500656827">
                                                  <w:marLeft w:val="0"/>
                                                  <w:marRight w:val="0"/>
                                                  <w:marTop w:val="0"/>
                                                  <w:marBottom w:val="0"/>
                                                  <w:divBdr>
                                                    <w:top w:val="none" w:sz="0" w:space="0" w:color="auto"/>
                                                    <w:left w:val="none" w:sz="0" w:space="0" w:color="auto"/>
                                                    <w:bottom w:val="none" w:sz="0" w:space="0" w:color="auto"/>
                                                    <w:right w:val="none" w:sz="0" w:space="0" w:color="auto"/>
                                                  </w:divBdr>
                                                  <w:divsChild>
                                                    <w:div w:id="1073939474">
                                                      <w:marLeft w:val="0"/>
                                                      <w:marRight w:val="0"/>
                                                      <w:marTop w:val="0"/>
                                                      <w:marBottom w:val="0"/>
                                                      <w:divBdr>
                                                        <w:top w:val="none" w:sz="0" w:space="0" w:color="auto"/>
                                                        <w:left w:val="none" w:sz="0" w:space="0" w:color="auto"/>
                                                        <w:bottom w:val="none" w:sz="0" w:space="0" w:color="auto"/>
                                                        <w:right w:val="none" w:sz="0" w:space="0" w:color="auto"/>
                                                      </w:divBdr>
                                                      <w:divsChild>
                                                        <w:div w:id="597105684">
                                                          <w:marLeft w:val="0"/>
                                                          <w:marRight w:val="0"/>
                                                          <w:marTop w:val="300"/>
                                                          <w:marBottom w:val="300"/>
                                                          <w:divBdr>
                                                            <w:top w:val="none" w:sz="0" w:space="0" w:color="auto"/>
                                                            <w:left w:val="none" w:sz="0" w:space="0" w:color="auto"/>
                                                            <w:bottom w:val="none" w:sz="0" w:space="0" w:color="auto"/>
                                                            <w:right w:val="none" w:sz="0" w:space="0" w:color="auto"/>
                                                          </w:divBdr>
                                                          <w:divsChild>
                                                            <w:div w:id="735976237">
                                                              <w:marLeft w:val="0"/>
                                                              <w:marRight w:val="0"/>
                                                              <w:marTop w:val="0"/>
                                                              <w:marBottom w:val="0"/>
                                                              <w:divBdr>
                                                                <w:top w:val="none" w:sz="0" w:space="0" w:color="auto"/>
                                                                <w:left w:val="none" w:sz="0" w:space="0" w:color="auto"/>
                                                                <w:bottom w:val="none" w:sz="0" w:space="0" w:color="auto"/>
                                                                <w:right w:val="none" w:sz="0" w:space="0" w:color="auto"/>
                                                              </w:divBdr>
                                                              <w:divsChild>
                                                                <w:div w:id="1389302967">
                                                                  <w:marLeft w:val="0"/>
                                                                  <w:marRight w:val="0"/>
                                                                  <w:marTop w:val="0"/>
                                                                  <w:marBottom w:val="0"/>
                                                                  <w:divBdr>
                                                                    <w:top w:val="none" w:sz="0" w:space="0" w:color="auto"/>
                                                                    <w:left w:val="none" w:sz="0" w:space="0" w:color="auto"/>
                                                                    <w:bottom w:val="none" w:sz="0" w:space="0" w:color="auto"/>
                                                                    <w:right w:val="none" w:sz="0" w:space="0" w:color="auto"/>
                                                                  </w:divBdr>
                                                                  <w:divsChild>
                                                                    <w:div w:id="433750010">
                                                                      <w:marLeft w:val="0"/>
                                                                      <w:marRight w:val="0"/>
                                                                      <w:marTop w:val="300"/>
                                                                      <w:marBottom w:val="300"/>
                                                                      <w:divBdr>
                                                                        <w:top w:val="none" w:sz="0" w:space="0" w:color="auto"/>
                                                                        <w:left w:val="none" w:sz="0" w:space="0" w:color="auto"/>
                                                                        <w:bottom w:val="none" w:sz="0" w:space="0" w:color="auto"/>
                                                                        <w:right w:val="none" w:sz="0" w:space="0" w:color="auto"/>
                                                                      </w:divBdr>
                                                                      <w:divsChild>
                                                                        <w:div w:id="250939323">
                                                                          <w:marLeft w:val="0"/>
                                                                          <w:marRight w:val="0"/>
                                                                          <w:marTop w:val="0"/>
                                                                          <w:marBottom w:val="0"/>
                                                                          <w:divBdr>
                                                                            <w:top w:val="none" w:sz="0" w:space="0" w:color="auto"/>
                                                                            <w:left w:val="none" w:sz="0" w:space="0" w:color="auto"/>
                                                                            <w:bottom w:val="none" w:sz="0" w:space="0" w:color="auto"/>
                                                                            <w:right w:val="none" w:sz="0" w:space="0" w:color="auto"/>
                                                                          </w:divBdr>
                                                                          <w:divsChild>
                                                                            <w:div w:id="2074040573">
                                                                              <w:marLeft w:val="0"/>
                                                                              <w:marRight w:val="0"/>
                                                                              <w:marTop w:val="0"/>
                                                                              <w:marBottom w:val="0"/>
                                                                              <w:divBdr>
                                                                                <w:top w:val="none" w:sz="0" w:space="0" w:color="auto"/>
                                                                                <w:left w:val="none" w:sz="0" w:space="0" w:color="auto"/>
                                                                                <w:bottom w:val="none" w:sz="0" w:space="0" w:color="auto"/>
                                                                                <w:right w:val="none" w:sz="0" w:space="0" w:color="auto"/>
                                                                              </w:divBdr>
                                                                              <w:divsChild>
                                                                                <w:div w:id="65392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9936859">
      <w:bodyDiv w:val="1"/>
      <w:marLeft w:val="0"/>
      <w:marRight w:val="0"/>
      <w:marTop w:val="0"/>
      <w:marBottom w:val="0"/>
      <w:divBdr>
        <w:top w:val="none" w:sz="0" w:space="0" w:color="auto"/>
        <w:left w:val="none" w:sz="0" w:space="0" w:color="auto"/>
        <w:bottom w:val="none" w:sz="0" w:space="0" w:color="auto"/>
        <w:right w:val="none" w:sz="0" w:space="0" w:color="auto"/>
      </w:divBdr>
      <w:divsChild>
        <w:div w:id="237133906">
          <w:marLeft w:val="0"/>
          <w:marRight w:val="0"/>
          <w:marTop w:val="0"/>
          <w:marBottom w:val="0"/>
          <w:divBdr>
            <w:top w:val="none" w:sz="0" w:space="0" w:color="auto"/>
            <w:left w:val="none" w:sz="0" w:space="0" w:color="auto"/>
            <w:bottom w:val="none" w:sz="0" w:space="0" w:color="auto"/>
            <w:right w:val="none" w:sz="0" w:space="0" w:color="auto"/>
          </w:divBdr>
          <w:divsChild>
            <w:div w:id="1077481860">
              <w:marLeft w:val="0"/>
              <w:marRight w:val="0"/>
              <w:marTop w:val="0"/>
              <w:marBottom w:val="0"/>
              <w:divBdr>
                <w:top w:val="none" w:sz="0" w:space="0" w:color="auto"/>
                <w:left w:val="none" w:sz="0" w:space="0" w:color="auto"/>
                <w:bottom w:val="none" w:sz="0" w:space="0" w:color="auto"/>
                <w:right w:val="none" w:sz="0" w:space="0" w:color="auto"/>
              </w:divBdr>
              <w:divsChild>
                <w:div w:id="745148342">
                  <w:marLeft w:val="0"/>
                  <w:marRight w:val="0"/>
                  <w:marTop w:val="0"/>
                  <w:marBottom w:val="0"/>
                  <w:divBdr>
                    <w:top w:val="none" w:sz="0" w:space="0" w:color="auto"/>
                    <w:left w:val="none" w:sz="0" w:space="0" w:color="auto"/>
                    <w:bottom w:val="none" w:sz="0" w:space="0" w:color="auto"/>
                    <w:right w:val="none" w:sz="0" w:space="0" w:color="auto"/>
                  </w:divBdr>
                  <w:divsChild>
                    <w:div w:id="1063605692">
                      <w:marLeft w:val="0"/>
                      <w:marRight w:val="0"/>
                      <w:marTop w:val="0"/>
                      <w:marBottom w:val="0"/>
                      <w:divBdr>
                        <w:top w:val="none" w:sz="0" w:space="0" w:color="auto"/>
                        <w:left w:val="none" w:sz="0" w:space="0" w:color="auto"/>
                        <w:bottom w:val="none" w:sz="0" w:space="0" w:color="auto"/>
                        <w:right w:val="none" w:sz="0" w:space="0" w:color="auto"/>
                      </w:divBdr>
                      <w:divsChild>
                        <w:div w:id="972060512">
                          <w:marLeft w:val="0"/>
                          <w:marRight w:val="0"/>
                          <w:marTop w:val="0"/>
                          <w:marBottom w:val="0"/>
                          <w:divBdr>
                            <w:top w:val="none" w:sz="0" w:space="0" w:color="auto"/>
                            <w:left w:val="none" w:sz="0" w:space="0" w:color="auto"/>
                            <w:bottom w:val="none" w:sz="0" w:space="0" w:color="auto"/>
                            <w:right w:val="none" w:sz="0" w:space="0" w:color="auto"/>
                          </w:divBdr>
                          <w:divsChild>
                            <w:div w:id="1402172055">
                              <w:marLeft w:val="0"/>
                              <w:marRight w:val="0"/>
                              <w:marTop w:val="0"/>
                              <w:marBottom w:val="0"/>
                              <w:divBdr>
                                <w:top w:val="none" w:sz="0" w:space="0" w:color="auto"/>
                                <w:left w:val="none" w:sz="0" w:space="0" w:color="auto"/>
                                <w:bottom w:val="none" w:sz="0" w:space="0" w:color="auto"/>
                                <w:right w:val="none" w:sz="0" w:space="0" w:color="auto"/>
                              </w:divBdr>
                              <w:divsChild>
                                <w:div w:id="609094105">
                                  <w:marLeft w:val="0"/>
                                  <w:marRight w:val="0"/>
                                  <w:marTop w:val="300"/>
                                  <w:marBottom w:val="300"/>
                                  <w:divBdr>
                                    <w:top w:val="none" w:sz="0" w:space="0" w:color="auto"/>
                                    <w:left w:val="none" w:sz="0" w:space="0" w:color="auto"/>
                                    <w:bottom w:val="none" w:sz="0" w:space="0" w:color="auto"/>
                                    <w:right w:val="none" w:sz="0" w:space="0" w:color="auto"/>
                                  </w:divBdr>
                                  <w:divsChild>
                                    <w:div w:id="467212394">
                                      <w:marLeft w:val="0"/>
                                      <w:marRight w:val="0"/>
                                      <w:marTop w:val="300"/>
                                      <w:marBottom w:val="300"/>
                                      <w:divBdr>
                                        <w:top w:val="none" w:sz="0" w:space="0" w:color="auto"/>
                                        <w:left w:val="none" w:sz="0" w:space="0" w:color="auto"/>
                                        <w:bottom w:val="none" w:sz="0" w:space="0" w:color="auto"/>
                                        <w:right w:val="none" w:sz="0" w:space="0" w:color="auto"/>
                                      </w:divBdr>
                                      <w:divsChild>
                                        <w:div w:id="445271453">
                                          <w:marLeft w:val="0"/>
                                          <w:marRight w:val="0"/>
                                          <w:marTop w:val="0"/>
                                          <w:marBottom w:val="0"/>
                                          <w:divBdr>
                                            <w:top w:val="none" w:sz="0" w:space="0" w:color="auto"/>
                                            <w:left w:val="none" w:sz="0" w:space="0" w:color="auto"/>
                                            <w:bottom w:val="none" w:sz="0" w:space="0" w:color="auto"/>
                                            <w:right w:val="none" w:sz="0" w:space="0" w:color="auto"/>
                                          </w:divBdr>
                                          <w:divsChild>
                                            <w:div w:id="157574715">
                                              <w:marLeft w:val="0"/>
                                              <w:marRight w:val="0"/>
                                              <w:marTop w:val="0"/>
                                              <w:marBottom w:val="0"/>
                                              <w:divBdr>
                                                <w:top w:val="none" w:sz="0" w:space="0" w:color="auto"/>
                                                <w:left w:val="none" w:sz="0" w:space="0" w:color="auto"/>
                                                <w:bottom w:val="none" w:sz="0" w:space="0" w:color="auto"/>
                                                <w:right w:val="none" w:sz="0" w:space="0" w:color="auto"/>
                                              </w:divBdr>
                                              <w:divsChild>
                                                <w:div w:id="682366391">
                                                  <w:marLeft w:val="0"/>
                                                  <w:marRight w:val="0"/>
                                                  <w:marTop w:val="0"/>
                                                  <w:marBottom w:val="0"/>
                                                  <w:divBdr>
                                                    <w:top w:val="none" w:sz="0" w:space="0" w:color="auto"/>
                                                    <w:left w:val="none" w:sz="0" w:space="0" w:color="auto"/>
                                                    <w:bottom w:val="none" w:sz="0" w:space="0" w:color="auto"/>
                                                    <w:right w:val="none" w:sz="0" w:space="0" w:color="auto"/>
                                                  </w:divBdr>
                                                  <w:divsChild>
                                                    <w:div w:id="898857363">
                                                      <w:marLeft w:val="0"/>
                                                      <w:marRight w:val="0"/>
                                                      <w:marTop w:val="0"/>
                                                      <w:marBottom w:val="0"/>
                                                      <w:divBdr>
                                                        <w:top w:val="none" w:sz="0" w:space="0" w:color="auto"/>
                                                        <w:left w:val="none" w:sz="0" w:space="0" w:color="auto"/>
                                                        <w:bottom w:val="none" w:sz="0" w:space="0" w:color="auto"/>
                                                        <w:right w:val="none" w:sz="0" w:space="0" w:color="auto"/>
                                                      </w:divBdr>
                                                      <w:divsChild>
                                                        <w:div w:id="969357881">
                                                          <w:marLeft w:val="0"/>
                                                          <w:marRight w:val="0"/>
                                                          <w:marTop w:val="300"/>
                                                          <w:marBottom w:val="300"/>
                                                          <w:divBdr>
                                                            <w:top w:val="none" w:sz="0" w:space="0" w:color="auto"/>
                                                            <w:left w:val="none" w:sz="0" w:space="0" w:color="auto"/>
                                                            <w:bottom w:val="none" w:sz="0" w:space="0" w:color="auto"/>
                                                            <w:right w:val="none" w:sz="0" w:space="0" w:color="auto"/>
                                                          </w:divBdr>
                                                          <w:divsChild>
                                                            <w:div w:id="1435054745">
                                                              <w:marLeft w:val="0"/>
                                                              <w:marRight w:val="0"/>
                                                              <w:marTop w:val="0"/>
                                                              <w:marBottom w:val="0"/>
                                                              <w:divBdr>
                                                                <w:top w:val="none" w:sz="0" w:space="0" w:color="auto"/>
                                                                <w:left w:val="none" w:sz="0" w:space="0" w:color="auto"/>
                                                                <w:bottom w:val="none" w:sz="0" w:space="0" w:color="auto"/>
                                                                <w:right w:val="none" w:sz="0" w:space="0" w:color="auto"/>
                                                              </w:divBdr>
                                                              <w:divsChild>
                                                                <w:div w:id="2041583867">
                                                                  <w:marLeft w:val="0"/>
                                                                  <w:marRight w:val="0"/>
                                                                  <w:marTop w:val="0"/>
                                                                  <w:marBottom w:val="0"/>
                                                                  <w:divBdr>
                                                                    <w:top w:val="none" w:sz="0" w:space="0" w:color="auto"/>
                                                                    <w:left w:val="none" w:sz="0" w:space="0" w:color="auto"/>
                                                                    <w:bottom w:val="none" w:sz="0" w:space="0" w:color="auto"/>
                                                                    <w:right w:val="none" w:sz="0" w:space="0" w:color="auto"/>
                                                                  </w:divBdr>
                                                                  <w:divsChild>
                                                                    <w:div w:id="167332862">
                                                                      <w:marLeft w:val="0"/>
                                                                      <w:marRight w:val="0"/>
                                                                      <w:marTop w:val="300"/>
                                                                      <w:marBottom w:val="300"/>
                                                                      <w:divBdr>
                                                                        <w:top w:val="none" w:sz="0" w:space="0" w:color="auto"/>
                                                                        <w:left w:val="none" w:sz="0" w:space="0" w:color="auto"/>
                                                                        <w:bottom w:val="none" w:sz="0" w:space="0" w:color="auto"/>
                                                                        <w:right w:val="none" w:sz="0" w:space="0" w:color="auto"/>
                                                                      </w:divBdr>
                                                                      <w:divsChild>
                                                                        <w:div w:id="1242565950">
                                                                          <w:marLeft w:val="0"/>
                                                                          <w:marRight w:val="0"/>
                                                                          <w:marTop w:val="0"/>
                                                                          <w:marBottom w:val="0"/>
                                                                          <w:divBdr>
                                                                            <w:top w:val="none" w:sz="0" w:space="0" w:color="auto"/>
                                                                            <w:left w:val="none" w:sz="0" w:space="0" w:color="auto"/>
                                                                            <w:bottom w:val="none" w:sz="0" w:space="0" w:color="auto"/>
                                                                            <w:right w:val="none" w:sz="0" w:space="0" w:color="auto"/>
                                                                          </w:divBdr>
                                                                          <w:divsChild>
                                                                            <w:div w:id="1420327189">
                                                                              <w:marLeft w:val="0"/>
                                                                              <w:marRight w:val="0"/>
                                                                              <w:marTop w:val="0"/>
                                                                              <w:marBottom w:val="0"/>
                                                                              <w:divBdr>
                                                                                <w:top w:val="none" w:sz="0" w:space="0" w:color="auto"/>
                                                                                <w:left w:val="none" w:sz="0" w:space="0" w:color="auto"/>
                                                                                <w:bottom w:val="none" w:sz="0" w:space="0" w:color="auto"/>
                                                                                <w:right w:val="none" w:sz="0" w:space="0" w:color="auto"/>
                                                                              </w:divBdr>
                                                                              <w:divsChild>
                                                                                <w:div w:id="59297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702</Words>
  <Characters>4008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 Noble</dc:creator>
  <cp:keywords/>
  <dc:description/>
  <cp:lastModifiedBy>Darcel Andrews</cp:lastModifiedBy>
  <cp:revision>3</cp:revision>
  <cp:lastPrinted>2016-07-19T02:23:00Z</cp:lastPrinted>
  <dcterms:created xsi:type="dcterms:W3CDTF">2016-08-11T22:52:00Z</dcterms:created>
  <dcterms:modified xsi:type="dcterms:W3CDTF">2016-08-11T23:07:00Z</dcterms:modified>
</cp:coreProperties>
</file>